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Auto Parts Ordering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SOP-AUT-006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Shop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the correct part is identified and ordered at an approved price, received and inspected before installation, and reconciled against invoices accurately.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ordering parts for customer repair orders from approved suppliers. Shop supply and consumable ordering is covered by a separate procedure.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OEM part number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original equipment manufacturer's part number used to identify the exact correct part for a vehicle.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Backorder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part that is not currently in stock at the supplier and will ship at a later date.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Packing slip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supplier's shipping document listing the parts included in a delivery, used to verify the order.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Identifies the needed part with the correct OEM number and inspects it for fit before installation.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Parts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inventory, requests quotes, places orders, and receives shipments against the packing slip.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Advisor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Obtains customer approval for part cost and communicates any delay from a backorder.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Shop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supplier relationships and reconciles monthly invoices against received parts.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Parts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Advisor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Shop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the correct part and OEM number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inventory and request supplier quotes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Obtain customer approval for part cost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inspect the shipment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invoices with received parts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Shop management system with repair order and VIN lookup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supplier list and pricing agreements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Packing slips and invoices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Warranty return forms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needed part</w:t>
            </w:r>
          </w:p>
          <w:p>
            <w:r>
              <w:t xml:space="preserve">Identify the required part and its OEM part number from the repair order, using the vehicle's VIN to confirm the exact application.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on-hand inventory</w:t>
            </w:r>
          </w:p>
          <w:p>
            <w:r>
              <w:t xml:space="preserve">Check the shop management system for the part in current inventory before requesting a supplier quote.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part compatibility</w:t>
            </w:r>
          </w:p>
          <w:p>
            <w:r>
              <w:t xml:space="preserve">Confirm the part number matches the vehicle's VIN and any relevant trim or option before ordering.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Part number is verified against the vehicle's VIN before an order is placed.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quotes from approved suppliers</w:t>
            </w:r>
          </w:p>
          <w:p>
            <w:r>
              <w:t xml:space="preserve">Request pricing and availability from the shop's approved suppliers, comparing cost and delivery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customer approval for cost</w:t>
            </w:r>
          </w:p>
          <w:p>
            <w:r>
              <w:t xml:space="preserve">Present the part cost to the customer as part of the repair estimate and get approval before placing the order.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part is ordered above the shop's threshold without documented customer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Advisor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the order</w:t>
            </w:r>
          </w:p>
          <w:p>
            <w:r>
              <w:t xml:space="preserve">Place the order with the selected supplier, referencing the repair order number for tracking.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purchase order</w:t>
            </w:r>
          </w:p>
          <w:p>
            <w:r>
              <w:t xml:space="preserve">Record the purchase order number, supplier, cost and expected delivery date in the purchase order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verify the shipment</w:t>
            </w:r>
          </w:p>
          <w:p>
            <w:r>
              <w:t xml:space="preserve">When the shipment arrives, check the contents against the packing slip and the original purchase order for quantity and part number.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part before installation</w:t>
            </w:r>
          </w:p>
          <w:p>
            <w:r>
              <w:t xml:space="preserve">Inspect the part for shipping damage and confirm it physically matches the vehicle before handing it to the technician for installation.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Part is inspected for damage and correct fit before installation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and store the part with the repair order</w:t>
            </w:r>
          </w:p>
          <w:p>
            <w:r>
              <w:t xml:space="preserve">Label the part with the repair order number and store it in the designated area until the vehicle is ready for installation.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a backorder delay</w:t>
            </w:r>
          </w:p>
          <w:p>
            <w:r>
              <w:t xml:space="preserve">If a part is backordered, notify the service advisor immediately so they can update the customer on the revised timeline.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a warranty or defective return</w:t>
            </w:r>
          </w:p>
          <w:p>
            <w:r>
              <w:t xml:space="preserve">If a part is found defective or incorrect after receiving, complete the supplier's warranty return form and arrange for a replacement or credit.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Parts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invoices monthly</w:t>
            </w:r>
          </w:p>
          <w:p>
            <w:r>
              <w:t xml:space="preserve">Match supplier invoices against received parts and purchase orders each month to catch pricing errors or missing credits.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Shop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part order is verified against the vehicle's VIN before placement.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part above the shop's approval threshold is ordered without customer sign-off.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received shipment is checked against its packing slip before storage.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invoice reconciliation catches discrepancies within the same cycle.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Packing slips and supplier invoices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Warranty return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cost approval on the repair order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orders verified against VIN before placement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order to receipt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warranty returns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 reconciliation discrepancy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Ordering a part from the described symptom without confirming the OEM number against the VIN.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packing slip check and storing parts without verifying the shipment.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telling the service advisor about a backorder until the customer calls asking for an update.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invoices pile up instead of reconciling them against received parts each month.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4ddkg-wxkhj3c_rcieowl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kr6m4jvu7zhmjjcsbve2f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SOP-AUT-006  |  Auto Parts Ordering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4ddkg-wxkhj3c_rcieowl" Type="http://schemas.openxmlformats.org/officeDocument/2006/relationships/hyperlink" Target="https://app.perfectwiki.xyz/demo?source=sop_template&amp;template=pwYYAxaUJ3ExKAMW6gjiU0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6m4jvu7zhmjjcsbve2f" Type="http://schemas.openxmlformats.org/officeDocument/2006/relationships/hyperlink" Target="https://perfectwikiforteams.com/sop-templates/auto-repair/parts-order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Parts Ordering SOP</dc:title>
  <dc:creator>Perfect Wiki</dc:creator>
  <dc:description>Auto Parts Ordering SOP template</dc:description>
  <cp:lastModifiedBy>Un-named</cp:lastModifiedBy>
  <cp:revision>1</cp:revision>
  <dcterms:created xsi:type="dcterms:W3CDTF">2026-09-21T13:15:25.228Z</dcterms:created>
  <dcterms:modified xsi:type="dcterms:W3CDTF">2026-09-21T13:15:25.228Z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