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Teller Cash Drawer Balancing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SOP-BNK-002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Branch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teller cash accurate and secure throughout the shift, catch and resolve overages or shortages quickly, and maintain a clear audit trail for every drawer.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teller cash drawers at branch locations, from sign-out at the start of a shift through balancing and return at close. Vault cash management beyond teller drawers is covered separately.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Drawer limit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maximum amount of cash a teller is authorized to hold in their drawer before excess must be sent to the vault.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Dual control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control requiring two authorized people to jointly handle or verify a cash movement above a set amount.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Over or short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difference between the cash actually counted in a drawer and the amount the transaction total says should be there.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Teller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Signs out the drawer, processes transactions, secures cash, and counts and balances the drawer each shift.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Vault Custodian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Issues drawers, exchanges cash between the vault and tellers, and prepares deposits for pickup.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Branch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Investigates overages or shortages, approves dual control movements, and reviews cash logs.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Teller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Vault Custodian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Branch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 out and count starting cash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transactions during shift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Move cash above the drawer limit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and balance drawer at close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over or short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Teller cash drawer and till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drawer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Core banking teller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Currency counter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Dual control authorization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Deposit bags and seals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out the cash drawer from the vault</w:t>
            </w:r>
          </w:p>
          <w:p>
            <w:r>
              <w:t xml:space="preserve">At the start of the shift, the teller signs out an assigned drawer from the vault custodian and confirms the drawer number matches their assigned till.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and verify starting cash</w:t>
            </w:r>
          </w:p>
          <w:p>
            <w:r>
              <w:t xml:space="preserve">The teller counts the starting cash by denomination against the amount recorded on the drawer's last closing count, using the currency counter for large bills.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Starting cash matches the prior closing count before any transactions are processed.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starting balance</w:t>
            </w:r>
          </w:p>
          <w:p>
            <w:r>
              <w:t xml:space="preserve">The teller records the verified starting balance, the date and their initials in the cash drawer log before opening for business.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customer transactions</w:t>
            </w:r>
          </w:p>
          <w:p>
            <w:r>
              <w:t xml:space="preserve">The teller processes deposits, withdrawals, check cashing and other cash transactions through the core banking teller system, confirming the amount with the customer before completing each 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dual control above the drawer limit</w:t>
            </w:r>
          </w:p>
          <w:p>
            <w:r>
              <w:t xml:space="preserve">When cash on hand approaches the drawer limit, the teller and the vault custodian jointly count and transfer the excess to the vault, and both initial the dual control log.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move cash above the drawer limit alone. A second authorized person must witness and initial the transfer.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additional cash when running low</w:t>
            </w:r>
          </w:p>
          <w:p>
            <w:r>
              <w:t xml:space="preserve">When cash on hand runs low, the teller requests additional cash from the vault custodian, who counts and issues it under dual control and logs the amount.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Vault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the drawer when unattended</w:t>
            </w:r>
          </w:p>
          <w:p>
            <w:r>
              <w:t xml:space="preserve">The teller locks the drawer and secures the till any time they step away from the window, even briefly, and never leaves cash exposed at an open station.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An unattended, unlocked drawer is a serious security and fraud risk.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cash at end of shift</w:t>
            </w:r>
          </w:p>
          <w:p>
            <w:r>
              <w:t xml:space="preserve">At close, the teller counts all cash in the drawer by denomination, using the currency counter to verify large bill counts, without looking at the expected total first.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count is completed before comparing it to the system-generated transaction total.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Balance the drawer against the system total</w:t>
            </w:r>
          </w:p>
          <w:p>
            <w:r>
              <w:t xml:space="preserve">The teller compares the counted cash to the transaction total from the core banking teller system and records the result, whether balanced, over or short.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and document any difference</w:t>
            </w:r>
          </w:p>
          <w:p>
            <w:r>
              <w:t xml:space="preserve">If the drawer is over or short, the branch manager reviews the day's transactions with the teller to look for an error, such as a miskeyed amount or a missed dual control entry, and documents the finding.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over or short is documented with a cause or noted as unresolved, never left blank.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Branch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deposit for the vault</w:t>
            </w:r>
          </w:p>
          <w:p>
            <w:r>
              <w:t xml:space="preserve">The vault custodian counts and prepares the excess cash for return to the vault or pickup by an armored carrier, sealing it in a tamper-evident deposit bag with the amount recorded.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Vault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Return the drawer and paperwork</w:t>
            </w:r>
          </w:p>
          <w:p>
            <w:r>
              <w:t xml:space="preserve">The teller returns the drawer, the cash log and the balancing worksheet to the vault custodian, who verifies the closing count before storing the drawer.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drawer's starting count matches its prior closing count before the shift begins.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cash movements above the drawer limit have two initials in the dual control log.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over or short is investigated the same day and documented with a cause or noted as unresolved.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Drawers are never left unlocked or unattended during the shift.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drawer log with opening and closing counts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Dual control authorization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 or short investigation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Deposit bag seal numbers and amounts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over or short incidents per teller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dollar value of overages and shortages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dual control transfers with complete log entries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resolve an unbalanced drawer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Comparing the count to the expected total before finishing the physical count.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Moving cash above the drawer limit without a second person present.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drawer unlocked while stepping away from the window.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Recording an over or short without noting a cause or follow-up.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5jpn9rfntud6wkzdzoixe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ok1h3nqydpd9frw7s7kwz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SOP-BNK-002  |  Teller Cash Drawer Balancing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5jpn9rfntud6wkzdzoixe" Type="http://schemas.openxmlformats.org/officeDocument/2006/relationships/hyperlink" Target="https://app.perfectwiki.xyz/demo?source=sop_template&amp;template=pwYSZhLADU2kDm1k9lS0fFb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1h3nqydpd9frw7s7kwz" Type="http://schemas.openxmlformats.org/officeDocument/2006/relationships/hyperlink" Target="https://perfectwikiforteams.com/sop-templates/banking/teller-cash-drawer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Teller Cash Drawer Balancing SOP</dc:title>
  <dc:creator>Perfect Wiki</dc:creator>
  <dc:description>Teller Cash Drawer Balancing SOP template</dc:description>
  <cp:lastModifiedBy>Un-named</cp:lastModifiedBy>
  <cp:revision>1</cp:revision>
  <dcterms:created xsi:type="dcterms:W3CDTF">2026-09-21T13:15:25.803Z</dcterms:created>
  <dcterms:modified xsi:type="dcterms:W3CDTF">2026-09-21T13:15:25.803Z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