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Dental Operatory Turnover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SOP-DEN-002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Office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operatory is cleaned, disinfected and reset to the same standard between patients, reducing cross-contamination risk and keeping appointments on schedule.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routine turnover of general dental operatories between patients. Deep cleaning at end of day and instrument sterilization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Barrier protection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Disposable covers placed on surfaces such as light handles, chair controls and computer equipment that are hard to disinfect between patients.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Clinical contact surface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surface touched by gloved hands or contaminated instruments during treatment, such as the chair, light handle and dental unit controls.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Turnover time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time between one patient leaving the operatory and the next patient being seated.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Dental Assistant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Cleans and disinfects the operatory, replaces barriers and resets the room for the next patient.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Sterilization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Supplies sterile instrument cassettes and restocks disinfectant and barrier supplies.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Front Desk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the next patient and operatory assignment and manages scheduling if turnover runs long.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Dental Assistant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Sterilization Coordinator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Front Desk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Remove barriers and disinfect surfaces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Replace barriers and restock supplies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Set up the next patient's instrument tray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Coordinate scheduling around turnover time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EPA-registered surface disinfectant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barrier covers for light handles, chair and controls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Sterile instrument cassette for the next procedure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Suction line cleaner and evacuation system supplies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Operatory turnover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Mask and eye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Protective gown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Escort the patient out and don PPE</w:t>
            </w:r>
          </w:p>
          <w:p>
            <w:r>
              <w:t xml:space="preserve">Walk the patient to the front desk, then put on gloves, mask and eye protection before touching any contaminated surface in the operatory.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used instruments and cassette</w:t>
            </w:r>
          </w:p>
          <w:p>
            <w:r>
              <w:t xml:space="preserve">Remove the used instrument cassette and any loose instruments, and transport them to the sterilization area in a covered container.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Remove barriers and dispose of waste</w:t>
            </w:r>
          </w:p>
          <w:p>
            <w:r>
              <w:t xml:space="preserve">Remove all used barrier covers and dispose of them along with other clinical waste in the correct waste stream, including biohazard waste where applicable.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Flush the suction and water lines</w:t>
            </w:r>
          </w:p>
          <w:p>
            <w:r>
              <w:t xml:space="preserve">Run the recommended flush cycle on suction lines and dental unit waterlines between patients according to the manufacturer's instructions.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Clean visible debris from surfaces</w:t>
            </w:r>
          </w:p>
          <w:p>
            <w:r>
              <w:t xml:space="preserve">Wipe visible debris and spatter from the chair, light, bracket table and counters before applying disinfectant.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Disinfect clinical contact surfaces</w:t>
            </w:r>
          </w:p>
          <w:p>
            <w:r>
              <w:t xml:space="preserve">Apply an EPA-registered surface disinfectant to every clinical contact surface, keeping the surface visibly wet for the full contact time on the product label.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clinical contact surface stays visibly wet for the disinfectant's full contact time before it is touched again.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new barrier covers</w:t>
            </w:r>
          </w:p>
          <w:p>
            <w:r>
              <w:t xml:space="preserve">Place fresh barrier covers on the light handle, chair switches, headrest, bracket table and any other high-touch surface that will contact gloved hands.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the sterile instrument tray</w:t>
            </w:r>
          </w:p>
          <w:p>
            <w:r>
              <w:t xml:space="preserve">Retrieve the correctly labeled sterile instrument cassette for the scheduled procedure and set it up on the bracket table without opening it early.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instrument package is checked for intact packaging and a valid sterilization indicator before it is opened.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Restock consumable supplies</w:t>
            </w:r>
          </w:p>
          <w:p>
            <w:r>
              <w:t xml:space="preserve">Restock gloves, masks, cotton rolls, anesthetic supplies and any procedure-specific materials needed for the next patient.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Prepare the chart and imaging</w:t>
            </w:r>
          </w:p>
          <w:p>
            <w:r>
              <w:t xml:space="preserve">Pull up the next patient's chart, treatment plan and any needed radiographs in the practice management system before the patient is seated.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the operatory is ready</w:t>
            </w:r>
          </w:p>
          <w:p>
            <w:r>
              <w:t xml:space="preserve">Do a final visual check of the room against the turnover checklist before signaling the front desk that the operatory is ready.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Dental Assistant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Manage scheduling if turnover runs long</w:t>
            </w:r>
          </w:p>
          <w:p>
            <w:r>
              <w:t xml:space="preserve">If turnover is taking longer than the scheduled gap, notify the front desk immediately so they can adjust the next patient's wait or reschedule if necessary.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Front Desk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clinical contact surface is disinfected for the full contact time between patients.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Barrier covers are replaced on 100 percent of turnovers, with none reused.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Instrument packages are checked for intact packaging before opening.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turnover time stays within the schedule's built-in gap.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Operatory turnover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Waterline and suction line flush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Disinfectant and barrier supply inventory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Turnover time tracking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operatory turnover time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turnovers completed within the scheduled gap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Barrier and disinfectant compliance rate during audits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Cross-contamination-related incident reports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Wiping off disinfectant before the full contact time has passed.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Reusing a barrier cover for more than one patient.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waterline or suction line flush between patients.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Opening the sterile instrument package before the patient is seated and ready.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0kmvnnadtujyjqh99-st8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u_77mxagdxxb66nj44n6t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SOP-DEN-002  |  Dental Operatory Turnover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0kmvnnadtujyjqh99-st8" Type="http://schemas.openxmlformats.org/officeDocument/2006/relationships/hyperlink" Target="https://app.perfectwiki.xyz/demo?source=sop_template&amp;template=pwhITWKRM8i6CllwvKdKxmp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_77mxagdxxb66nj44n6t" Type="http://schemas.openxmlformats.org/officeDocument/2006/relationships/hyperlink" Target="https://perfectwikiforteams.com/sop-templates/dental-office/operatory-turnover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Operatory Turnover SOP</dc:title>
  <dc:creator>Perfect Wiki</dc:creator>
  <dc:description>Dental Operatory Turnover SOP template</dc:description>
  <cp:lastModifiedBy>Un-named</cp:lastModifiedBy>
  <cp:revision>1</cp:revision>
  <dcterms:created xsi:type="dcterms:W3CDTF">2026-09-21T13:15:28.268Z</dcterms:created>
  <dcterms:modified xsi:type="dcterms:W3CDTF">2026-09-21T13:15:28.268Z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