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Pipette Calibration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confirm each pipette delivers volumes within its stated accuracy and precision so that dilutions, dosing and test results made with it stay reliable.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single-channel and multichannel air-displacement pipettes used for testing or sample preparation. General instrument calibration is covered by the equipment calibration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Gravimetric test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calibration method that weighs dispensed water on an analytical balance to calculate the actual volume delivered.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Accuracy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How close the average delivered volume is to the target volume.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Precision (CV%)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How consistent repeated deliveries are with each other, expressed as a coefficient of variation.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pipettes for calibration on schedule and reports suspected inaccuracy between calibrations.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Calibration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gravimetric test, records results and applies the pass or fail label.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QA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tolerance criteria, reviews failed results and approves pipettes returning to service.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Calibration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QA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pipette for scheduled calibration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gravimetric calibration test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pipette adjustment or service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calibration records and trends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Analytical balance with calibration weights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Distilled or deionized water and thermometer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weights table for water density at temperature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Manufacturer-approved pipette tips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log or CMMS asset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 or fail calibration labels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calibration due date</w:t>
            </w:r>
          </w:p>
          <w:p>
            <w:r>
              <w:t xml:space="preserve">Check the label on the pipette or the CMMS asset register to confirm it is due, and remove it from the bench rotation for testing.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room conditions</w:t>
            </w:r>
          </w:p>
          <w:p>
            <w:r>
              <w:t xml:space="preserve">Record the ambient temperature, humidity and barometric pressure in the calibration log, since these affect the water density calculation.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pipette for damage</w:t>
            </w:r>
          </w:p>
          <w:p>
            <w:r>
              <w:t xml:space="preserve">Check the shaft, tip cone, piston and seals for cracks, debris or wear, and clean the exterior before testing.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leak test</w:t>
            </w:r>
          </w:p>
          <w:p>
            <w:r>
              <w:t xml:space="preserve">Attach a tip, draw up liquid, and hold the pipette vertically for 20 to 30 seconds to check for a falling meniscus, which indicates a seal leak.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proceed to gravimetric testing on a pipette that fails the leak test; tag it out of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balance and tare</w:t>
            </w:r>
          </w:p>
          <w:p>
            <w:r>
              <w:t xml:space="preserve">Place the weighing vessel on the analytical balance, close the draft shield, and tare the balance to zero before each dispense.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Dispense at minimum, mid and maximum volume</w:t>
            </w:r>
          </w:p>
          <w:p>
            <w:r>
              <w:t xml:space="preserve">Dispense the target volume into the weighing vessel and record the weight for at least ten replicates at each of the minimum, mid and maximum volumes for that pipette.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At least ten replicate weighings are recorded at each test volume before calculations begin.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Calculate accuracy and precision</w:t>
            </w:r>
          </w:p>
          <w:p>
            <w:r>
              <w:t xml:space="preserve">Convert each weight to volume using the water density at the recorded temperature, then calculate the mean volume, percent accuracy and percent CV for each test volume.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Compare results to tolerance</w:t>
            </w:r>
          </w:p>
          <w:p>
            <w:r>
              <w:t xml:space="preserve">Compare the calculated accuracy and precision against the manufacturer's stated tolerance for that pipette model and volume.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or tag out of service if failing</w:t>
            </w:r>
          </w:p>
          <w:p>
            <w:r>
              <w:t xml:space="preserve">If results are out of tolerance, adjust the pipette per the manufacturer's instructions and retest, or tag it out of service and arrange vendor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pass or fail label</w:t>
            </w:r>
          </w:p>
          <w:p>
            <w:r>
              <w:t xml:space="preserve">Attach a label to the pipette showing the calibration date, due date, result and technician initials.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results and notify the owner</w:t>
            </w:r>
          </w:p>
          <w:p>
            <w:r>
              <w:t xml:space="preserve">Enter the results into the calibration log or CMMS and notify the pipette's regular user that it is back in service or remains out for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failure trends</w:t>
            </w:r>
          </w:p>
          <w:p>
            <w:r>
              <w:t xml:space="preserve">Review pipettes with repeated failures or adjustments across calibration cycles and decide whether replacement is more cost-effective than continued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calibration record shows at least ten replicates per tested volume.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temperature is recorded and used in the volume calculation.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Pipettes that fail the leak test are not gravimetrically tested until repaired.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 or fail labels match the result recorded in the calibration log.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log or CMMS asset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Gravimetric test data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 or fail calibration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service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pipettes calibrated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First-time pass rate on gravimetric testing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pipettes requiring adjustment per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pipette downtime for repair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leak test and going straight to gravimetric testing.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room temperature before calculating volumes.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Testing with tips that are not the manufacturer-approved brand for that pipette.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fewer than the required number of replicates per volume.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94xvywwtgm4fu_o1ofgf_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dyz7u6vroghcl8de17anf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SOP-LAB-006  |  Pipette Calibration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94xvywwtgm4fu_o1ofgf_" Type="http://schemas.openxmlformats.org/officeDocument/2006/relationships/hyperlink" Target="https://app.perfectwiki.xyz/demo?source=sop_template&amp;template=pwyuKIxcOF611crQnqsQ883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z7u6vroghcl8de17anf" Type="http://schemas.openxmlformats.org/officeDocument/2006/relationships/hyperlink" Target="https://perfectwikiforteams.com/sop-templates/laboratory/pipette-calib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Pipette Calibration SOP</dc:title>
  <dc:creator>Perfect Wiki</dc:creator>
  <dc:description>Pipette Calibration SOP template</dc:description>
  <cp:lastModifiedBy>Un-named</cp:lastModifiedBy>
  <cp:revision>1</cp:revision>
  <dcterms:created xsi:type="dcterms:W3CDTF">2026-09-21T13:15:34.049Z</dcterms:created>
  <dcterms:modified xsi:type="dcterms:W3CDTF">2026-09-21T13:15:34.049Z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