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Pre-Trip Vehicle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SOP-LOG-001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Fleet Safety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confirm a vehicle is safe to operate before it leaves the yard, catching mechanical defects early and creating a documented inspection record for every trip.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driver's pre-trip inspection of company trucks, vans and trailers before departure. Post-trip inspection and scheduled preventive maintenance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DVIR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 Vehicle Inspection Report, the documented record of a pre-trip or post-trip inspection, including any defects found.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Out-of-service defect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mechanical or safety issue serious enough that the vehicle must not be driven until it is repaired.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Walkaround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physical inspection a driver performs by walking around and under the vehicle checking tires, lights, and visible components.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ICC bar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rear underride guard on a trailer, checked for damage since it can affect docking and rear-impact protection.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pre-trip inspection, completes the DVIR, and reports defects before departure.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Fleet Safety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DVIRs, enforces the out-of-service process, and audits inspection quality.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Diagnoses and repairs reported defects and signs off the vehicle as roadworthy.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Dispatcher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Reassigns loads or vehicles when a unit is placed out of service before departure.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Driver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Fleet Safety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Dispatcher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pre-trip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and submit DVIR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Repair reported defect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vehicle back in service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Reassign load for out-of-service unit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Pre-trip inspection checklist matching vehicle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DVIR form or fleet management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Tire tread depth gauge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Flashlight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Reflective warning triangles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previous DVIR</w:t>
            </w:r>
          </w:p>
          <w:p>
            <w:r>
              <w:t xml:space="preserve">Check the most recent post-trip DVIR for the vehicle for any defects reported and confirm they were repaired and signed off before starting your own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fluid levels and engine compartment</w:t>
            </w:r>
          </w:p>
          <w:p>
            <w:r>
              <w:t xml:space="preserve">With the engine off, check oil, coolant, power steering and washer fluid levels, and look for visible leaks, worn belts or damaged hoses in the engine compartment.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tires and wheels</w:t>
            </w:r>
          </w:p>
          <w:p>
            <w:r>
              <w:t xml:space="preserve">Check tire tread depth, look for cuts, bulges or uneven wear, confirm tire pressure is within range, and verify all lug nuts are present and tight.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tire meets minimum tread depth and shows no visible damage before the vehicle leaves the yard.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lights and reflectors</w:t>
            </w:r>
          </w:p>
          <w:p>
            <w:r>
              <w:t xml:space="preserve">Turn on headlights, turn signals, brake lights, hazard lights and marker lights, and walk around the vehicle to confirm each one works and reflectors are clean and intact.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brakes and air system</w:t>
            </w:r>
          </w:p>
          <w:p>
            <w:r>
              <w:t xml:space="preserve">For air brake vehicles, check air pressure builds correctly and the low air warning activates as expected; for hydraulic brakes, check the pedal for firmness and full travel.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operate a vehicle with an air system that fails to build pressure or a warning light that does not clear before driving.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coupling and trailer connections</w:t>
            </w:r>
          </w:p>
          <w:p>
            <w:r>
              <w:t xml:space="preserve">For a combination vehicle, verify the fifth wheel is locked, the kingpin is properly seated, and air and electrical lines are connected and not chafing.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trailer body and doors</w:t>
            </w:r>
          </w:p>
          <w:p>
            <w:r>
              <w:t xml:space="preserve">Check the trailer floor, walls, roof and ICC bar for damage, confirm doors latch and seal properly, and check that the load is not visible through any gap.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mirrors, wipers and glass</w:t>
            </w:r>
          </w:p>
          <w:p>
            <w:r>
              <w:t xml:space="preserve">Adjust mirrors for visibility, check wiper blades for wear, and inspect the windshield for cracks or chips that could obstruct the driver's 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required equipment on board</w:t>
            </w:r>
          </w:p>
          <w:p>
            <w:r>
              <w:t xml:space="preserve">Confirm the vehicle carries required items such as a fire extinguisher, reflective warning triangles, and a spare fuse kit, and that they are within any marked service dates.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DVIR</w:t>
            </w:r>
          </w:p>
          <w:p>
            <w:r>
              <w:t xml:space="preserve">Record the inspection result on the DVIR or fleet app, noting any defect found, its severity, and whether it affects the vehicle's roadworthiness.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DVIR is completed and submitted for every vehicle before it leaves the yard, defect or not.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Tag and report an out-of-service defect</w:t>
            </w:r>
          </w:p>
          <w:p>
            <w:r>
              <w:t xml:space="preserve">If a defect makes the vehicle unsafe to drive, attach an out-of-service tag, do not operate the vehicle, and notify the dispatcher and fleet safety manager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repair and clear for departure</w:t>
            </w:r>
          </w:p>
          <w:p>
            <w:r>
              <w:t xml:space="preserve">Once maintenance repairs a reported defect, confirm the sign-off on the DVIR before removing the out-of-service tag and departing.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completed DVIR exists for every vehicle departure, with or without a defect.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out-of-service defect has a documented repair sign-off before the tag is removed.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Tire tread and brake checks are recorded, not just marked as passed.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Fleet safety manager reviews a sample of DVIRs weekly for completeness.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DVIR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tags and repair sign-offs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repair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Fleet safety audit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departures with a completed DVIR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out-of-service defects found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defect reported to repair completed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Roadside inspection violation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Rushing the walkaround and skipping under-vehicle or trailer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Departing with a known defect because the vehicle 'usually runs fine'.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a defect that was fixed verbally without an updated DVIR.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a prior day's DVIR instead of completing a new inspection.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vcqj_zf6obxxoidi36n4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shmf660w26qvtrk24gfz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SOP-LOG-001  |  Pre-Trip Vehicle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vcqj_zf6obxxoidi36n4" Type="http://schemas.openxmlformats.org/officeDocument/2006/relationships/hyperlink" Target="https://app.perfectwiki.xyz/demo?source=sop_template&amp;template=pwC3YCh2fYkrsI4HUqAk4m7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mf660w26qvtrk24gfzu" Type="http://schemas.openxmlformats.org/officeDocument/2006/relationships/hyperlink" Target="https://perfectwikiforteams.com/sop-templates/logistics/pre-trip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Pre-Trip Vehicle Inspection SOP</dc:title>
  <dc:creator>Perfect Wiki</dc:creator>
  <dc:description>Pre-Trip Vehicle Inspection SOP template</dc:description>
  <cp:lastModifiedBy>Un-named</cp:lastModifiedBy>
  <cp:revision>1</cp:revision>
  <dcterms:created xsi:type="dcterms:W3CDTF">2026-09-21T13:15:34.666Z</dcterms:created>
  <dcterms:modified xsi:type="dcterms:W3CDTF">2026-09-21T13:15:34.666Z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