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Machine Changeover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changeovers between jobs are performed safely and quickly, with the correct tooling and settings applied, and the first parts verified before the new job runs at full production.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changing a machine's tooling, dies, molds or settings to run a different product or job. Starting a line at the beginning of a shift with no product change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Setup sheet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specifying the tooling, materials and machine parameters required to run a specific part number.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External setup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Preparation work, such as staging tooling, that can be done while the machine is still running the previous job.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Internal setup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work that can only be done while the machine is stopped.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First article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first part produced after a changeover, checked against specification before the run continues.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Setup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tooling change and machine parameter setup, and produces trial pieces.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Clears previous job material and labels, and runs the machine once the changeover is approved.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the first article against specification and approves the run to continue.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changeover downtime and releases the line back to the production schedule.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Setup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Stage tooling and materials before line stop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tooling and parameter changeover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and approve first article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downtime and release the line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Setup sheet for the incoming job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Tooling, dies or molds for the new job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inspection form and gauges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Changeover downtime tracking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gloves for tooling handling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 support for heavy tooling moves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next job's setup sheet</w:t>
            </w:r>
          </w:p>
          <w:p>
            <w:r>
              <w:t xml:space="preserve">Setup technician reviews the setup sheet for the incoming job, confirming the required tooling, materials and machine parameters ahead of the changeover.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Stage tooling and materials before the line stops</w:t>
            </w:r>
          </w:p>
          <w:p>
            <w:r>
              <w:t xml:space="preserve">Setup technician stages the tooling, dies or molds and materials for the next job near the machine while the current job is still running, to minimize downtime.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Shut down and lock out the machine</w:t>
            </w:r>
          </w:p>
          <w:p>
            <w:r>
              <w:t xml:space="preserve">Operator stops the machine using the normal stop, and the setup technician applies lockout/tagout per the site's lockout tagout procedure before removing any tooling.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remove or install tooling before lockout/tagout is fully applied and verified.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the previous job's tooling</w:t>
            </w:r>
          </w:p>
          <w:p>
            <w:r>
              <w:t xml:space="preserve">Setup technician removes the previous job's dies, molds or fixtures and returns them to their designated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Install the new tooling</w:t>
            </w:r>
          </w:p>
          <w:p>
            <w:r>
              <w:t xml:space="preserve">Setup technician installs the tooling for the incoming job per the setup sheet, torquing or securing it to the specified values.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machine parameters to specification</w:t>
            </w:r>
          </w:p>
          <w:p>
            <w:r>
              <w:t xml:space="preserve">Setup technician removes lockout, restores power, and adjusts machine parameters such as speed, temperature or pressure to the values on the setup sheet.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trial pieces</w:t>
            </w:r>
          </w:p>
          <w:p>
            <w:r>
              <w:t xml:space="preserve">Setup technician runs a small number of trial pieces to stabilize the process before calling for first article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first article</w:t>
            </w:r>
          </w:p>
          <w:p>
            <w:r>
              <w:t xml:space="preserve">Quality inspector measures a trial piece against the part specification and control plan to confirm the changeover produced a conforming part.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First article passes every specification characteristic before the job is approved to run.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settings until parts pass</w:t>
            </w:r>
          </w:p>
          <w:p>
            <w:r>
              <w:t xml:space="preserve">If the first article fails, the setup technician adjusts parameters and produces another trial piece, repeating until the inspector approves a conforming part.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previous job's WIP and labels</w:t>
            </w:r>
          </w:p>
          <w:p>
            <w:r>
              <w:t xml:space="preserve">Operator removes any remaining work-in-process, containers and labels from the previous job out of the work area before starting the new job.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changeover time and downtime reason</w:t>
            </w:r>
          </w:p>
          <w:p>
            <w:r>
              <w:t xml:space="preserve">Setup technician records the changeover start and end time and the reason for any downtime beyond the target changeover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Setup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the line to production</w:t>
            </w:r>
          </w:p>
          <w:p>
            <w:r>
              <w:t xml:space="preserve">Production supervisor confirms the first article is approved and the area is clear, then releases the line to run the new job at full production.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is measured and approved before the job runs past the trial pieces.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Changeover time is tracked against the target for the part number and reviewed for outliers.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previous job's labels or work-in-process remain in the area after changeover.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Tooling is verified against the setup sheet before installation, not assumed correct.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Setup sheets by part number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inspection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Changeover downtime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Tooling storage and maintenance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changeover time by part number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article pass rate on the first trial piece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Changeover-related downtime as a percentage of scheduled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changeovers requiring more than two trial adjustments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internal setup work before staging tooling externally, adding unnecessary downtime.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lockout/tagout for what seems like a quick tooling swap.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Eyeballing the first article instead of measuring it against the specification.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old job labels or containers in the area, risking mixed product.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the actual changeover time, so slow changeovers go unnoticed.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_ooxvg3uskrwooww3fqj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1u1xg-ubsct7jxdls4s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SOP-MFG-004  |  Machine Changeover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_ooxvg3uskrwooww3fqjy" Type="http://schemas.openxmlformats.org/officeDocument/2006/relationships/hyperlink" Target="https://app.perfectwiki.xyz/demo?source=sop_template&amp;template=pwNNjEHspU3qpQOzZvpTLYX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u1xg-ubsct7jxdls4st" Type="http://schemas.openxmlformats.org/officeDocument/2006/relationships/hyperlink" Target="https://perfectwikiforteams.com/sop-templates/manufacturing/machine-change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Machine Changeover SOP</dc:title>
  <dc:creator>Perfect Wiki</dc:creator>
  <dc:description>Machine Changeover SOP template</dc:description>
  <cp:lastModifiedBy>Un-named</cp:lastModifiedBy>
  <cp:revision>1</cp:revision>
  <dcterms:created xsi:type="dcterms:W3CDTF">2026-09-21T13:15:35.731Z</dcterms:created>
  <dcterms:modified xsi:type="dcterms:W3CDTF">2026-09-21T13:15:35.731Z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