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Production Line Startup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SOP-MFG-003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Production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production lines are started safely and consistently at each shift, with safety devices verified, utilities confirmed, and the first piece checked before the line runs unattended at full speed.</w:t>
      </w:r>
    </w:p>
    <w:p>
      <w:pPr>
        <w:pStyle w:val="Heading1"/>
        <w:keepNext/>
      </w:pPr>
      <w:r>
        <w:t xml:space="preserve">2. Scope</w:t>
      </w:r>
    </w:p>
    <w:p>
      <w:pPr>
        <w:spacing w:after="140"/>
      </w:pPr>
      <w:r>
        <w:t xml:space="preserve">Applies to starting up a production line at the beginning of a shift or after a planned stop. Changeover between different products on a running line is covered by the machine changeover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Startup checklist</w:t>
            </w:r>
          </w:p>
        </w:tc>
        <w:tc>
          <w:tcPr>
            <w:tcW w:type="dxa" w:w="7280"/>
            <w:tcMar>
              <w:top w:type="dxa" w:w="70"/>
              <w:left w:type="dxa" w:w="110"/>
              <w:bottom w:type="dxa" w:w="70"/>
              <w:right w:type="dxa" w:w="110"/>
            </w:tcMar>
          </w:tcPr>
          <w:p>
            <w:r>
              <w:t xml:space="preserve">The document used to confirm each startup task is completed before the line runs at production speed.</w:t>
            </w:r>
          </w:p>
        </w:tc>
      </w:tr>
      <w:tr>
        <w:tc>
          <w:tcPr>
            <w:tcW w:type="dxa" w:w="2800"/>
            <w:shd w:fill="FFFAF2" w:color="auto" w:val="clear"/>
            <w:tcMar>
              <w:top w:type="dxa" w:w="70"/>
              <w:left w:type="dxa" w:w="110"/>
              <w:bottom w:type="dxa" w:w="70"/>
              <w:right w:type="dxa" w:w="110"/>
            </w:tcMar>
          </w:tcPr>
          <w:p>
            <w:r>
              <w:rPr>
                <w:b/>
                <w:bCs/>
              </w:rPr>
              <w:t xml:space="preserve">Warm-up run</w:t>
            </w:r>
          </w:p>
        </w:tc>
        <w:tc>
          <w:tcPr>
            <w:tcW w:type="dxa" w:w="7280"/>
            <w:tcMar>
              <w:top w:type="dxa" w:w="70"/>
              <w:left w:type="dxa" w:w="110"/>
              <w:bottom w:type="dxa" w:w="70"/>
              <w:right w:type="dxa" w:w="110"/>
            </w:tcMar>
          </w:tcPr>
          <w:p>
            <w:r>
              <w:t xml:space="preserve">A period of running the line at reduced speed to reach normal operating temperature and stability before full-speed production.</w:t>
            </w:r>
          </w:p>
        </w:tc>
      </w:tr>
      <w:tr>
        <w:tc>
          <w:tcPr>
            <w:tcW w:type="dxa" w:w="2800"/>
            <w:shd w:fill="FFFAF2" w:color="auto" w:val="clear"/>
            <w:tcMar>
              <w:top w:type="dxa" w:w="70"/>
              <w:left w:type="dxa" w:w="110"/>
              <w:bottom w:type="dxa" w:w="70"/>
              <w:right w:type="dxa" w:w="110"/>
            </w:tcMar>
          </w:tcPr>
          <w:p>
            <w:r>
              <w:rPr>
                <w:b/>
                <w:bCs/>
              </w:rPr>
              <w:t xml:space="preserve">First piece</w:t>
            </w:r>
          </w:p>
        </w:tc>
        <w:tc>
          <w:tcPr>
            <w:tcW w:type="dxa" w:w="7280"/>
            <w:tcMar>
              <w:top w:type="dxa" w:w="70"/>
              <w:left w:type="dxa" w:w="110"/>
              <w:bottom w:type="dxa" w:w="70"/>
              <w:right w:type="dxa" w:w="110"/>
            </w:tcMar>
          </w:tcPr>
          <w:p>
            <w:r>
              <w:t xml:space="preserve">The first part or product produced after startup, checked against specification before the line is left running unattended.</w:t>
            </w:r>
          </w:p>
        </w:tc>
      </w:tr>
      <w:tr>
        <w:tc>
          <w:tcPr>
            <w:tcW w:type="dxa" w:w="2800"/>
            <w:shd w:fill="FFFAF2" w:color="auto" w:val="clear"/>
            <w:tcMar>
              <w:top w:type="dxa" w:w="70"/>
              <w:left w:type="dxa" w:w="110"/>
              <w:bottom w:type="dxa" w:w="70"/>
              <w:right w:type="dxa" w:w="110"/>
            </w:tcMar>
          </w:tcPr>
          <w:p>
            <w:r>
              <w:rPr>
                <w:b/>
                <w:bCs/>
              </w:rPr>
              <w:t xml:space="preserve">Interlock</w:t>
            </w:r>
          </w:p>
        </w:tc>
        <w:tc>
          <w:tcPr>
            <w:tcW w:type="dxa" w:w="7280"/>
            <w:tcMar>
              <w:top w:type="dxa" w:w="70"/>
              <w:left w:type="dxa" w:w="110"/>
              <w:bottom w:type="dxa" w:w="70"/>
              <w:right w:type="dxa" w:w="110"/>
            </w:tcMar>
          </w:tcPr>
          <w:p>
            <w:r>
              <w:t xml:space="preserve">A safety device that prevents equipment from operating unless a guard or condition, such as a closed door, is satisfied.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Production Operator</w:t>
            </w:r>
          </w:p>
        </w:tc>
        <w:tc>
          <w:tcPr>
            <w:tcW w:type="dxa" w:w="7280"/>
            <w:tcMar>
              <w:top w:type="dxa" w:w="70"/>
              <w:left w:type="dxa" w:w="110"/>
              <w:bottom w:type="dxa" w:w="70"/>
              <w:right w:type="dxa" w:w="110"/>
            </w:tcMar>
          </w:tcPr>
          <w:p>
            <w:r>
              <w:t xml:space="preserve">Performs the startup checklist, runs the warm-up cycle, and monitors the line once running.</w:t>
            </w:r>
          </w:p>
        </w:tc>
      </w:tr>
      <w:tr>
        <w:tc>
          <w:tcPr>
            <w:tcW w:type="dxa" w:w="2800"/>
            <w:shd w:fill="FFFAF2" w:color="auto" w:val="clear"/>
            <w:tcMar>
              <w:top w:type="dxa" w:w="70"/>
              <w:left w:type="dxa" w:w="110"/>
              <w:bottom w:type="dxa" w:w="70"/>
              <w:right w:type="dxa" w:w="110"/>
            </w:tcMar>
          </w:tcPr>
          <w:p>
            <w:r>
              <w:rPr>
                <w:b/>
                <w:bCs/>
              </w:rPr>
              <w:t xml:space="preserve">Line Lead</w:t>
            </w:r>
          </w:p>
        </w:tc>
        <w:tc>
          <w:tcPr>
            <w:tcW w:type="dxa" w:w="7280"/>
            <w:tcMar>
              <w:top w:type="dxa" w:w="70"/>
              <w:left w:type="dxa" w:w="110"/>
              <w:bottom w:type="dxa" w:w="70"/>
              <w:right w:type="dxa" w:w="110"/>
            </w:tcMar>
          </w:tcPr>
          <w:p>
            <w:r>
              <w:t xml:space="preserve">Reviews the shift handover notes, confirms materials are staged, and approves the first piece before full production.</w:t>
            </w:r>
          </w:p>
        </w:tc>
      </w:tr>
      <w:tr>
        <w:tc>
          <w:tcPr>
            <w:tcW w:type="dxa" w:w="2800"/>
            <w:shd w:fill="FFFAF2" w:color="auto" w:val="clear"/>
            <w:tcMar>
              <w:top w:type="dxa" w:w="70"/>
              <w:left w:type="dxa" w:w="110"/>
              <w:bottom w:type="dxa" w:w="70"/>
              <w:right w:type="dxa" w:w="110"/>
            </w:tcMar>
          </w:tcPr>
          <w:p>
            <w:r>
              <w:rPr>
                <w:b/>
                <w:bCs/>
              </w:rPr>
              <w:t xml:space="preserve">Maintenance Technician</w:t>
            </w:r>
          </w:p>
        </w:tc>
        <w:tc>
          <w:tcPr>
            <w:tcW w:type="dxa" w:w="7280"/>
            <w:tcMar>
              <w:top w:type="dxa" w:w="70"/>
              <w:left w:type="dxa" w:w="110"/>
              <w:bottom w:type="dxa" w:w="70"/>
              <w:right w:type="dxa" w:w="110"/>
            </w:tcMar>
          </w:tcPr>
          <w:p>
            <w:r>
              <w:t xml:space="preserve">Resolves startup faults and confirms safety devices are functioning before the line is released.</w:t>
            </w:r>
          </w:p>
        </w:tc>
      </w:tr>
      <w:tr>
        <w:tc>
          <w:tcPr>
            <w:tcW w:type="dxa" w:w="2800"/>
            <w:shd w:fill="FFFAF2" w:color="auto" w:val="clear"/>
            <w:tcMar>
              <w:top w:type="dxa" w:w="70"/>
              <w:left w:type="dxa" w:w="110"/>
              <w:bottom w:type="dxa" w:w="70"/>
              <w:right w:type="dxa" w:w="110"/>
            </w:tcMar>
          </w:tcPr>
          <w:p>
            <w:r>
              <w:rPr>
                <w:b/>
                <w:bCs/>
              </w:rPr>
              <w:t xml:space="preserve">Production Supervisor</w:t>
            </w:r>
          </w:p>
        </w:tc>
        <w:tc>
          <w:tcPr>
            <w:tcW w:type="dxa" w:w="7280"/>
            <w:tcMar>
              <w:top w:type="dxa" w:w="70"/>
              <w:left w:type="dxa" w:w="110"/>
              <w:bottom w:type="dxa" w:w="70"/>
              <w:right w:type="dxa" w:w="110"/>
            </w:tcMar>
          </w:tcPr>
          <w:p>
            <w:r>
              <w:t xml:space="preserve">Confirms the line is running and logs the start time for the shift.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Production Operator</w:t>
            </w:r>
          </w:p>
        </w:tc>
        <w:tc>
          <w:tcPr>
            <w:tcW w:type="dxa" w:w="1670"/>
            <w:shd w:fill="0E0820" w:color="auto" w:val="clear"/>
            <w:tcMar>
              <w:top w:type="dxa" w:w="70"/>
              <w:left w:type="dxa" w:w="110"/>
              <w:bottom w:type="dxa" w:w="70"/>
              <w:right w:type="dxa" w:w="110"/>
            </w:tcMar>
          </w:tcPr>
          <w:p>
            <w:r>
              <w:rPr>
                <w:b/>
                <w:bCs/>
                <w:color w:val="FFFFFF"/>
              </w:rPr>
              <w:t xml:space="preserve">Line Lead</w:t>
            </w:r>
          </w:p>
        </w:tc>
        <w:tc>
          <w:tcPr>
            <w:tcW w:type="dxa" w:w="1670"/>
            <w:shd w:fill="0E0820" w:color="auto" w:val="clear"/>
            <w:tcMar>
              <w:top w:type="dxa" w:w="70"/>
              <w:left w:type="dxa" w:w="110"/>
              <w:bottom w:type="dxa" w:w="70"/>
              <w:right w:type="dxa" w:w="110"/>
            </w:tcMar>
          </w:tcPr>
          <w:p>
            <w:r>
              <w:rPr>
                <w:b/>
                <w:bCs/>
                <w:color w:val="FFFFFF"/>
              </w:rPr>
              <w:t xml:space="preserve">Maintenance Technician</w:t>
            </w:r>
          </w:p>
        </w:tc>
        <w:tc>
          <w:tcPr>
            <w:tcW w:type="dxa" w:w="1670"/>
            <w:shd w:fill="0E0820" w:color="auto" w:val="clear"/>
            <w:tcMar>
              <w:top w:type="dxa" w:w="70"/>
              <w:left w:type="dxa" w:w="110"/>
              <w:bottom w:type="dxa" w:w="70"/>
              <w:right w:type="dxa" w:w="110"/>
            </w:tcMar>
          </w:tcPr>
          <w:p>
            <w:r>
              <w:rPr>
                <w:b/>
                <w:bCs/>
                <w:color w:val="FFFFFF"/>
              </w:rPr>
              <w:t xml:space="preserve">Production Supervisor</w:t>
            </w:r>
          </w:p>
        </w:tc>
      </w:tr>
      <w:tr>
        <w:tc>
          <w:tcPr>
            <w:tcW w:type="dxa" w:w="3400"/>
            <w:tcMar>
              <w:top w:type="dxa" w:w="70"/>
              <w:left w:type="dxa" w:w="110"/>
              <w:bottom w:type="dxa" w:w="70"/>
              <w:right w:type="dxa" w:w="110"/>
            </w:tcMar>
          </w:tcPr>
          <w:p>
            <w:r>
              <w:t xml:space="preserve">Review handover notes and perform the safety walk</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Verify utilities and power up equipment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Run warm-up and approve first piece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Resolve startup faults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Confirm line running and log start time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Startup checklist for the line</w:t>
      </w:r>
    </w:p>
    <w:p>
      <w:pPr>
        <w:pStyle w:val="ListParagraph"/>
        <w:numPr>
          <w:ilvl w:val="0"/>
          <w:numId w:val="1"/>
        </w:numPr>
        <w:spacing w:after="60"/>
      </w:pPr>
      <w:r>
        <w:t xml:space="preserve">Shift handover log</w:t>
      </w:r>
    </w:p>
    <w:p>
      <w:pPr>
        <w:pStyle w:val="ListParagraph"/>
        <w:numPr>
          <w:ilvl w:val="0"/>
          <w:numId w:val="1"/>
        </w:numPr>
        <w:spacing w:after="60"/>
      </w:pPr>
      <w:r>
        <w:t xml:space="preserve">Specification and first piece inspection form</w:t>
      </w:r>
    </w:p>
    <w:p>
      <w:pPr>
        <w:pStyle w:val="ListParagraph"/>
        <w:numPr>
          <w:ilvl w:val="0"/>
          <w:numId w:val="1"/>
        </w:numPr>
        <w:spacing w:after="60"/>
      </w:pPr>
      <w:r>
        <w:t xml:space="preserve">Utility gauges and control panel readouts</w:t>
      </w:r>
    </w:p>
    <w:p>
      <w:pPr>
        <w:pStyle w:val="ListParagraph"/>
        <w:numPr>
          <w:ilvl w:val="0"/>
          <w:numId w:val="1"/>
        </w:numPr>
        <w:spacing w:after="60"/>
      </w:pPr>
      <w:r>
        <w:t xml:space="preserve">Production schedule for the shift</w:t>
      </w:r>
    </w:p>
    <w:p>
      <w:pPr>
        <w:spacing w:after="120"/>
      </w:pPr>
    </w:p>
    <w:p>
      <w:pPr>
        <w:pStyle w:val="Heading3"/>
        <w:keepNext/>
      </w:pPr>
      <w:r>
        <w:t xml:space="preserve">Personal protective equipment</w:t>
      </w:r>
    </w:p>
    <w:p>
      <w:pPr>
        <w:pStyle w:val="ListParagraph"/>
        <w:numPr>
          <w:ilvl w:val="0"/>
          <w:numId w:val="1"/>
        </w:numPr>
        <w:spacing w:after="60"/>
      </w:pPr>
      <w:r>
        <w:t xml:space="preserve">Safety glasses</w:t>
      </w:r>
    </w:p>
    <w:p>
      <w:pPr>
        <w:pStyle w:val="ListParagraph"/>
        <w:numPr>
          <w:ilvl w:val="0"/>
          <w:numId w:val="1"/>
        </w:numPr>
        <w:spacing w:after="60"/>
      </w:pPr>
      <w:r>
        <w:t xml:space="preserve">Hearing protection</w:t>
      </w:r>
    </w:p>
    <w:p>
      <w:pPr>
        <w:pStyle w:val="ListParagraph"/>
        <w:numPr>
          <w:ilvl w:val="0"/>
          <w:numId w:val="1"/>
        </w:numPr>
        <w:spacing w:after="60"/>
      </w:pPr>
      <w:r>
        <w:t xml:space="preserve">Steel-toe boots</w:t>
      </w:r>
    </w:p>
    <w:p>
      <w:pPr>
        <w:pStyle w:val="ListParagraph"/>
        <w:numPr>
          <w:ilvl w:val="0"/>
          <w:numId w:val="1"/>
        </w:numPr>
        <w:spacing w:after="60"/>
      </w:pPr>
      <w:r>
        <w:t xml:space="preserve">Task-appropriate gloves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Review the previous shift's handover notes</w:t>
            </w:r>
          </w:p>
          <w:p>
            <w:r>
              <w:t xml:space="preserve">Operator reads the shift handover log for open issues, quality holds or equipment faults reported by the outgoing shift before approaching the line.</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Perform the pre-start safety walk</w:t>
            </w:r>
          </w:p>
          <w:p>
            <w:r>
              <w:t xml:space="preserve">Operator walks the length of the line checking that guards are in place, e-stops are not activated, and the area is clear of tools, debris or obstructions.</w:t>
            </w:r>
          </w:p>
          <w:p>
            <w:pPr>
              <w:spacing w:before="60"/>
            </w:pPr>
            <w:r>
              <w:rPr>
                <w:b/>
                <w:bCs/>
                <w:color w:val="9A5B00"/>
              </w:rPr>
              <w:t xml:space="preserve">Checkpoint: </w:t>
            </w:r>
            <w:r>
              <w:t xml:space="preserve">All guards are in place and no e-stop is activated before power is applied to the line.</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Verify utilities are on and correctly set</w:t>
            </w:r>
          </w:p>
          <w:p>
            <w:r>
              <w:t xml:space="preserve">Operator confirms compressed air, electrical power and any process utilities such as water or steam are on and reading within the normal operating range on the gauges.</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Power up equipment in sequence</w:t>
            </w:r>
          </w:p>
          <w:p>
            <w:r>
              <w:t xml:space="preserve">Operator powers up each piece of equipment on the line in the sequence specified on the startup checklist, rather than starting everything at once.</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Run the warm-up cycle</w:t>
            </w:r>
          </w:p>
          <w:p>
            <w:r>
              <w:t xml:space="preserve">Operator runs the line at reduced speed for the warm-up period specified on the checklist, watching for unusual noise, vibration or temperature readings before increasing to production speed.</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Verify first piece meets specification</w:t>
            </w:r>
          </w:p>
          <w:p>
            <w:r>
              <w:t xml:space="preserve">Line lead checks the first piece produced against the specification and approves it before the operator continues the run at full speed.</w:t>
            </w:r>
          </w:p>
          <w:p>
            <w:pPr>
              <w:spacing w:before="60"/>
            </w:pPr>
            <w:r>
              <w:rPr>
                <w:b/>
                <w:bCs/>
                <w:color w:val="9A5B00"/>
              </w:rPr>
              <w:t xml:space="preserve">Checkpoint: </w:t>
            </w:r>
            <w:r>
              <w:t xml:space="preserve">First piece is measured and approved against specification before the line runs unattended at full speed.</w:t>
            </w:r>
          </w:p>
        </w:tc>
        <w:tc>
          <w:tcPr>
            <w:tcW w:type="dxa" w:w="2000"/>
            <w:tcMar>
              <w:top w:type="dxa" w:w="70"/>
              <w:left w:type="dxa" w:w="110"/>
              <w:bottom w:type="dxa" w:w="70"/>
              <w:right w:type="dxa" w:w="110"/>
            </w:tcMar>
          </w:tcPr>
          <w:p>
            <w:r>
              <w:t xml:space="preserve">Line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Test safety devices</w:t>
            </w:r>
          </w:p>
          <w:p>
            <w:r>
              <w:t xml:space="preserve">Operator or maintenance technician tests e-stops, light curtains and interlocks to confirm they stop the equipment correctly before leaving the line to run unattended.</w:t>
            </w:r>
          </w:p>
          <w:p>
            <w:pPr>
              <w:spacing w:before="60"/>
            </w:pPr>
            <w:r>
              <w:rPr>
                <w:b/>
                <w:bCs/>
                <w:color w:val="B42318"/>
              </w:rPr>
              <w:t xml:space="preserve">Warning: </w:t>
            </w:r>
            <w:r>
              <w:t xml:space="preserve">Do not leave the line running unattended if any e-stop, light curtain or interlock fails its function test.</w:t>
            </w:r>
          </w:p>
        </w:tc>
        <w:tc>
          <w:tcPr>
            <w:tcW w:type="dxa" w:w="2000"/>
            <w:tcMar>
              <w:top w:type="dxa" w:w="70"/>
              <w:left w:type="dxa" w:w="110"/>
              <w:bottom w:type="dxa" w:w="70"/>
              <w:right w:type="dxa" w:w="110"/>
            </w:tcMar>
          </w:tcPr>
          <w:p>
            <w:r>
              <w:t xml:space="preserve">Maintenance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Confirm materials and consumables are staged</w:t>
            </w:r>
          </w:p>
          <w:p>
            <w:r>
              <w:t xml:space="preserve">Operator confirms raw materials, components and consumables for the shift's production schedule are staged at the line before ramping to full production.</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Set the production count and line speed</w:t>
            </w:r>
          </w:p>
          <w:p>
            <w:r>
              <w:t xml:space="preserve">Line lead confirms the target line speed and production count for the shift's schedule are set correctly on the line controls.</w:t>
            </w:r>
          </w:p>
        </w:tc>
        <w:tc>
          <w:tcPr>
            <w:tcW w:type="dxa" w:w="2000"/>
            <w:tcMar>
              <w:top w:type="dxa" w:w="70"/>
              <w:left w:type="dxa" w:w="110"/>
              <w:bottom w:type="dxa" w:w="70"/>
              <w:right w:type="dxa" w:w="110"/>
            </w:tcMar>
          </w:tcPr>
          <w:p>
            <w:r>
              <w:t xml:space="preserve">Line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Resolve startup faults before leaving the line</w:t>
            </w:r>
          </w:p>
          <w:p>
            <w:r>
              <w:t xml:space="preserve">If a fault occurs during startup, the maintenance technician diagnoses and resolves it, and the operator does not leave the line running unattended until it is cleared.</w:t>
            </w:r>
          </w:p>
        </w:tc>
        <w:tc>
          <w:tcPr>
            <w:tcW w:type="dxa" w:w="2000"/>
            <w:tcMar>
              <w:top w:type="dxa" w:w="70"/>
              <w:left w:type="dxa" w:w="110"/>
              <w:bottom w:type="dxa" w:w="70"/>
              <w:right w:type="dxa" w:w="110"/>
            </w:tcMar>
          </w:tcPr>
          <w:p>
            <w:r>
              <w:t xml:space="preserve">Maintenance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Notify the supervisor and log the start time</w:t>
            </w:r>
          </w:p>
          <w:p>
            <w:r>
              <w:t xml:space="preserve">Operator notifies the production supervisor the line is running normally, and the supervisor logs the confirmed start time for the shift.</w:t>
            </w:r>
          </w:p>
        </w:tc>
        <w:tc>
          <w:tcPr>
            <w:tcW w:type="dxa" w:w="2000"/>
            <w:tcMar>
              <w:top w:type="dxa" w:w="70"/>
              <w:left w:type="dxa" w:w="110"/>
              <w:bottom w:type="dxa" w:w="70"/>
              <w:right w:type="dxa" w:w="110"/>
            </w:tcMar>
          </w:tcPr>
          <w:p>
            <w:r>
              <w:t xml:space="preserve">Production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Complete the startup checklist</w:t>
            </w:r>
          </w:p>
          <w:p>
            <w:r>
              <w:t xml:space="preserve">Operator completes and signs the startup checklist, confirming every task was performed before moving on to running production.</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item on the startup checklist is signed off before the line runs unattended.</w:t>
      </w:r>
    </w:p>
    <w:p>
      <w:pPr>
        <w:pStyle w:val="ListParagraph"/>
        <w:numPr>
          <w:ilvl w:val="0"/>
          <w:numId w:val="1"/>
        </w:numPr>
        <w:spacing w:after="60"/>
      </w:pPr>
      <w:r>
        <w:t xml:space="preserve">First piece is measured and approved against specification before continuing the run.</w:t>
      </w:r>
    </w:p>
    <w:p>
      <w:pPr>
        <w:pStyle w:val="ListParagraph"/>
        <w:numPr>
          <w:ilvl w:val="0"/>
          <w:numId w:val="1"/>
        </w:numPr>
        <w:spacing w:after="60"/>
      </w:pPr>
      <w:r>
        <w:t xml:space="preserve">Safety devices are function-tested at every startup, not assumed to still work.</w:t>
      </w:r>
    </w:p>
    <w:p>
      <w:pPr>
        <w:pStyle w:val="ListParagraph"/>
        <w:numPr>
          <w:ilvl w:val="0"/>
          <w:numId w:val="1"/>
        </w:numPr>
        <w:spacing w:after="60"/>
      </w:pPr>
      <w:r>
        <w:t xml:space="preserve">Startup faults are resolved and documented before the line is left unattended.</w:t>
      </w:r>
    </w:p>
    <w:p>
      <w:pPr>
        <w:spacing w:after="120"/>
      </w:pPr>
    </w:p>
    <w:p>
      <w:pPr>
        <w:pStyle w:val="Heading1"/>
        <w:keepNext/>
      </w:pPr>
      <w:r>
        <w:t xml:space="preserve">7. Records</w:t>
      </w:r>
    </w:p>
    <w:p>
      <w:pPr>
        <w:pStyle w:val="ListParagraph"/>
        <w:numPr>
          <w:ilvl w:val="0"/>
          <w:numId w:val="1"/>
        </w:numPr>
        <w:spacing w:after="60"/>
      </w:pPr>
      <w:r>
        <w:t xml:space="preserve">Completed startup checklist</w:t>
      </w:r>
    </w:p>
    <w:p>
      <w:pPr>
        <w:pStyle w:val="ListParagraph"/>
        <w:numPr>
          <w:ilvl w:val="0"/>
          <w:numId w:val="1"/>
        </w:numPr>
        <w:spacing w:after="60"/>
      </w:pPr>
      <w:r>
        <w:t xml:space="preserve">First piece inspection form</w:t>
      </w:r>
    </w:p>
    <w:p>
      <w:pPr>
        <w:pStyle w:val="ListParagraph"/>
        <w:numPr>
          <w:ilvl w:val="0"/>
          <w:numId w:val="1"/>
        </w:numPr>
        <w:spacing w:after="60"/>
      </w:pPr>
      <w:r>
        <w:t xml:space="preserve">Shift handover log</w:t>
      </w:r>
    </w:p>
    <w:p>
      <w:pPr>
        <w:pStyle w:val="ListParagraph"/>
        <w:numPr>
          <w:ilvl w:val="0"/>
          <w:numId w:val="1"/>
        </w:numPr>
        <w:spacing w:after="60"/>
      </w:pPr>
      <w:r>
        <w:t xml:space="preserve">Startup fault and resolution log</w:t>
      </w:r>
    </w:p>
    <w:p>
      <w:pPr>
        <w:spacing w:after="120"/>
      </w:pPr>
    </w:p>
    <w:p>
      <w:pPr>
        <w:pStyle w:val="Heading1"/>
        <w:keepNext/>
      </w:pPr>
      <w:r>
        <w:t xml:space="preserve">8. KPIs</w:t>
      </w:r>
    </w:p>
    <w:p>
      <w:pPr>
        <w:pStyle w:val="ListParagraph"/>
        <w:numPr>
          <w:ilvl w:val="0"/>
          <w:numId w:val="1"/>
        </w:numPr>
        <w:spacing w:after="60"/>
      </w:pPr>
      <w:r>
        <w:t xml:space="preserve">Average time from power-up to full production speed</w:t>
      </w:r>
    </w:p>
    <w:p>
      <w:pPr>
        <w:pStyle w:val="ListParagraph"/>
        <w:numPr>
          <w:ilvl w:val="0"/>
          <w:numId w:val="1"/>
        </w:numPr>
        <w:spacing w:after="60"/>
      </w:pPr>
      <w:r>
        <w:t xml:space="preserve">First piece pass rate</w:t>
      </w:r>
    </w:p>
    <w:p>
      <w:pPr>
        <w:pStyle w:val="ListParagraph"/>
        <w:numPr>
          <w:ilvl w:val="0"/>
          <w:numId w:val="1"/>
        </w:numPr>
        <w:spacing w:after="60"/>
      </w:pPr>
      <w:r>
        <w:t xml:space="preserve">Startup-related downtime per shift</w:t>
      </w:r>
    </w:p>
    <w:p>
      <w:pPr>
        <w:pStyle w:val="ListParagraph"/>
        <w:numPr>
          <w:ilvl w:val="0"/>
          <w:numId w:val="1"/>
        </w:numPr>
        <w:spacing w:after="60"/>
      </w:pPr>
      <w:r>
        <w:t xml:space="preserve">Percentage of startups completed without a safety device failure</w:t>
      </w:r>
    </w:p>
    <w:p>
      <w:pPr>
        <w:spacing w:after="120"/>
      </w:pPr>
    </w:p>
    <w:p>
      <w:pPr>
        <w:pStyle w:val="Heading1"/>
        <w:keepNext/>
      </w:pPr>
      <w:r>
        <w:t xml:space="preserve">9. Common mistakes</w:t>
      </w:r>
    </w:p>
    <w:p>
      <w:pPr>
        <w:pStyle w:val="ListParagraph"/>
        <w:numPr>
          <w:ilvl w:val="0"/>
          <w:numId w:val="1"/>
        </w:numPr>
        <w:spacing w:after="60"/>
      </w:pPr>
      <w:r>
        <w:t xml:space="preserve">Skipping the safety walk because the line looked fine at the end of the last shift.</w:t>
      </w:r>
    </w:p>
    <w:p>
      <w:pPr>
        <w:pStyle w:val="ListParagraph"/>
        <w:numPr>
          <w:ilvl w:val="0"/>
          <w:numId w:val="1"/>
        </w:numPr>
        <w:spacing w:after="60"/>
      </w:pPr>
      <w:r>
        <w:t xml:space="preserve">Jumping straight to full speed without a warm-up run.</w:t>
      </w:r>
    </w:p>
    <w:p>
      <w:pPr>
        <w:pStyle w:val="ListParagraph"/>
        <w:numPr>
          <w:ilvl w:val="0"/>
          <w:numId w:val="1"/>
        </w:numPr>
        <w:spacing w:after="60"/>
      </w:pPr>
      <w:r>
        <w:t xml:space="preserve">Approving the first piece visually without measuring it against specification.</w:t>
      </w:r>
    </w:p>
    <w:p>
      <w:pPr>
        <w:pStyle w:val="ListParagraph"/>
        <w:numPr>
          <w:ilvl w:val="0"/>
          <w:numId w:val="1"/>
        </w:numPr>
        <w:spacing w:after="60"/>
      </w:pPr>
      <w:r>
        <w:t xml:space="preserve">Leaving the line running unattended before safety devices are function-tested.</w:t>
      </w:r>
    </w:p>
    <w:p>
      <w:pPr>
        <w:pStyle w:val="ListParagraph"/>
        <w:numPr>
          <w:ilvl w:val="0"/>
          <w:numId w:val="1"/>
        </w:numPr>
        <w:spacing w:after="60"/>
      </w:pPr>
      <w:r>
        <w:t xml:space="preserve">Not logging startup faults, so recurring issues go unnoticed.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wmatfsoxy4sjbguwy42kq">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okv8x1td_ypd1devpmd05">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SOP-MFG-003  |  Production Line Startup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wmatfsoxy4sjbguwy42kq" Type="http://schemas.openxmlformats.org/officeDocument/2006/relationships/hyperlink" Target="https://app.perfectwiki.xyz/demo?source=sop_template&amp;template=pwbQzs66cV8kWkOSMvtvqu9"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v8x1td_ypd1devpmd05" Type="http://schemas.openxmlformats.org/officeDocument/2006/relationships/hyperlink" Target="https://perfectwikiforteams.com/sop-templates/manufacturing/production-line-startup/?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Production Line Startup SOP</dc:title>
  <dc:creator>Perfect Wiki</dc:creator>
  <dc:description>Production Line Startup SOP template</dc:description>
  <cp:lastModifiedBy>Un-named</cp:lastModifiedBy>
  <cp:revision>1</cp:revision>
  <dcterms:created xsi:type="dcterms:W3CDTF">2026-09-21T13:15:36.065Z</dcterms:created>
  <dcterms:modified xsi:type="dcterms:W3CDTF">2026-09-21T13:15:36.065Z</dcterms:modified>
</cp:coreProperties>
</file>

<file path=docProps/custom.xml><?xml version="1.0" encoding="utf-8"?>
<Properties xmlns="http://schemas.openxmlformats.org/officeDocument/2006/custom-properties" xmlns:vt="http://schemas.openxmlformats.org/officeDocument/2006/docPropsVTypes"/>
</file>