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Bar Opening and Closing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open and close the bar consistently and safely, with stock, garnishes and equipment ready for service and liquor secured at the end of the night.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specifically to bar station opening and closing tasks. General restaurant opening, closing and cash handling steps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Well stock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house-brand spirits and mixers kept within reach at the bartender's main working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cleaning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Flushing draft beer or soda lines with a cleaning solution to remove buildup, done on the scheduled frequency.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Pour cost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cost of the alcohol used in a drink compared to what it sells for.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Stocks and preps the bar, serves guests responsibly, and secures liquor and equipment at close.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Restocks ice, beer, wine and garnishes during the shift and supports opening and closing setup.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bar is ready before service and checks liquor inventory security at close.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Bartender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Barback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the well and back bar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 garnishes and mixers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draft lines and CO2 levels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 guests responsibly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liquor and count bottles at close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 par stock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Ice bins and ice scoop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Garnish prep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Draft beer and CO2 gauge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Bottle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 at the bar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 for garnish prep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draft lines and gas levels</w:t>
            </w:r>
          </w:p>
          <w:p>
            <w:r>
              <w:t xml:space="preserve">Check CO2 and nitrogen tank levels, confirm draft lines are pouring cleanly, and note any line that needs cleaning on the scheduled frequency.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Stock the well and back bar</w:t>
            </w:r>
          </w:p>
          <w:p>
            <w:r>
              <w:t xml:space="preserve">Fill well bottles and check back bar stock against the par sheet, rotating older bottles to the front and noting anything that needs reordering.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Well and back bar stock match the par sheet before doors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 ice and glassware</w:t>
            </w:r>
          </w:p>
          <w:p>
            <w:r>
              <w:t xml:space="preserve">Fill ice bins from the ice machine, and confirm glassware is clean, dry and stocked at each glass type's designated spot.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Barback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 garnishes for the shift</w:t>
            </w:r>
          </w:p>
          <w:p>
            <w:r>
              <w:t xml:space="preserve">Cut and portion garnishes such as citrus, olives and herbs into labeled containers, using amounts based on expected volume for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Barback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bar POS and register</w:t>
            </w:r>
          </w:p>
          <w:p>
            <w:r>
              <w:t xml:space="preserve">Log into the bar's POS terminal, confirm the register drawer float following the restaurant's cash handling SOP, and test that card payment is working.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bar readiness with the shift manager</w:t>
            </w:r>
          </w:p>
          <w:p>
            <w:r>
              <w:t xml:space="preserve">Walk the shift manager through stock levels, any equipment issues, and confirm the bar is ready before guests are seated at bar seats.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identification for every guest ordering alcohol</w:t>
            </w:r>
          </w:p>
          <w:p>
            <w:r>
              <w:t xml:space="preserve">Check a valid ID for any guest who appears to be under the legal drinking age or whose age is uncertain, before serving any alcoholic beverage.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serve alcohol to a guest without valid ID when their age is in doubt, and follow local law on acceptable forms of identification.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guest intoxication levels</w:t>
            </w:r>
          </w:p>
          <w:p>
            <w:r>
              <w:t xml:space="preserve">Watch for signs of intoxication throughout service and stop serving alcohol to a guest who appears intoxicated, offering water or food instead.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alcoholic drink is served to a guest showing signs of intoxication.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during service as needed</w:t>
            </w:r>
          </w:p>
          <w:p>
            <w:r>
              <w:t xml:space="preserve">Monitor ice, garnish and glassware levels during service and restock before running out, rather than waiting until a station is empty.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Barback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last call and stop service</w:t>
            </w:r>
          </w:p>
          <w:p>
            <w:r>
              <w:t xml:space="preserve">Announce last call at the scheduled time, stop taking new alcohol orders after the cutoff, and close out remaining bar tabs.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Break down garnish and perishable stock</w:t>
            </w:r>
          </w:p>
          <w:p>
            <w:r>
              <w:t xml:space="preserve">Discard unused perishable garnish at the end of the night, wipe down containers, and store what can be reused for the next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Barback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secure liquor bottles</w:t>
            </w:r>
          </w:p>
          <w:p>
            <w:r>
              <w:t xml:space="preserve">Count and log open and full liquor bottles against the bottle count sheet, and lock the liquor storage area before leaving.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Bottle count matches the log and liquor storage is locked before the bar closes.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and reset the bar station</w:t>
            </w:r>
          </w:p>
          <w:p>
            <w:r>
              <w:t xml:space="preserve">Wipe down the bar top, sinks and equipment, empty and clean ice bins, and reset garnish trays and tools for the next opening.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Well and back bar stock match the par sheet before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alcoholic drink is served without ID verification when age is in question.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Bottle counts match the log at close.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Liquor storage is locked and the bar station is clean before staff leave.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 par stock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Bottle count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Draft line cleaning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 cash handling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Pour cost percentage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Bottle count variance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Draft line cleaning compliance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Responsible service incidents or refusals logged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ID checks during a busy rush.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serve a guest who is showing signs of intoxication.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garnish sit out longer than food safety allows.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liquor storage unlocked after close.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dmuakvmu05fimnwjlkq_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wgamxi2lgdw88skn9jv3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SOP-RST-007  |  Bar Opening and Closing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dmuakvmu05fimnwjlkq_" Type="http://schemas.openxmlformats.org/officeDocument/2006/relationships/hyperlink" Target="https://app.perfectwiki.xyz/demo?source=sop_template&amp;template=pwfqBP6jCvaFuHZ5shXyC2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gamxi2lgdw88skn9jv3" Type="http://schemas.openxmlformats.org/officeDocument/2006/relationships/hyperlink" Target="https://perfectwikiforteams.com/sop-templates/restaurant/bar-opening-clo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 Opening and Closing SOP</dc:title>
  <dc:creator>Perfect Wiki</dc:creator>
  <dc:description>Bar Opening and Closing SOP template</dc:description>
  <cp:lastModifiedBy>Un-named</cp:lastModifiedBy>
  <cp:revision>1</cp:revision>
  <dcterms:created xsi:type="dcterms:W3CDTF">2026-09-21T13:15:39.062Z</dcterms:created>
  <dcterms:modified xsi:type="dcterms:W3CDTF">2026-09-21T13:15:39.062Z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