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POS and Cash Register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process customer transactions accurately and handle cash and card payments consistently at the point of sale, protecting both customers and the store from errors and loss.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POS transactions during store hours, including sales, returns, discounts, and cash handling at the register. Store opening and closing cash procedures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Point of sale. The register system and software used to ring up sales and process payments.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No-sale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register function that opens the cash drawer without recording a sale, used for tasks like making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Price override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manual change to an item's price at the register, usually requiring manager approval.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in individually, rings transactions accurately, and reconciles the drawer at shift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Supports customers at the register during peak periods and follows the same login and handling rules as cashiers.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price overrides, reviews cash pulls, and investigates register variances.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Cashier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starting float and log in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Ring transactions and apply discounts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price override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 excess cash during the shift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the register at shift change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 and card reader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drawer with starting float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Price override authorization codes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 paper and printer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Void and refund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Counterfeit detection pen or marker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in with individual credentials</w:t>
            </w:r>
          </w:p>
          <w:p>
            <w:r>
              <w:t xml:space="preserve">Log in to the POS terminal with your own employee code or card rather than a shared login, so every transaction is traceable to the person who rang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starting float</w:t>
            </w:r>
          </w:p>
          <w:p>
            <w:r>
              <w:t xml:space="preserve">Count the cash float in the drawer against the amount recorded at the last shift change before ringing any sales.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float matches the recorded starting amount before the register is opened for business.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Scan and ring items accurately</w:t>
            </w:r>
          </w:p>
          <w:p>
            <w:r>
              <w:t xml:space="preserve">Scan each item's barcode rather than keying in a price from memory, and confirm the description and price on screen match the physical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discounts and promo codes</w:t>
            </w:r>
          </w:p>
          <w:p>
            <w:r>
              <w:t xml:space="preserve">Apply only discounts and promo codes the POS recognizes as currently valid, and check the promotion's terms if a customer requests one manually.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customer's payment</w:t>
            </w:r>
          </w:p>
          <w:p>
            <w:r>
              <w:t xml:space="preserve">Select the correct tender type, follow the on-screen prompts for cash, card, or mobile payment, and confirm the payment is approved before releasing the merchandise.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and issue the receipt</w:t>
            </w:r>
          </w:p>
          <w:p>
            <w:r>
              <w:t xml:space="preserve">Offer the customer a printed or digital receipt and hand over the correct change if paying with cash, counting it back out loud.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approval for a price override</w:t>
            </w:r>
          </w:p>
          <w:p>
            <w:r>
              <w:t xml:space="preserve">When a price needs to be manually changed, the store manager enters their approval code at the register after confirming the reason with the cashier.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price override in the shift log has a manager approval code attached.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a void or no-sale correctly</w:t>
            </w:r>
          </w:p>
          <w:p>
            <w:r>
              <w:t xml:space="preserve">Use the void function for a mis-scanned item before the sale completes, and use no-sale only for legitimate reasons like making change, never to hide a discrepancy.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excess cash during the shift</w:t>
            </w:r>
          </w:p>
          <w:p>
            <w:r>
              <w:t xml:space="preserve">When a drawer's cash exceeds the store's set threshold, remove the excess to the safe and log the pull with the time, amount, and cashier's initials.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large bills for counterfeits</w:t>
            </w:r>
          </w:p>
          <w:p>
            <w:r>
              <w:t xml:space="preserve">Check large bills with the counterfeit detection pen or marker before completing the sale, and if a bill fails, follow the store's policy for declining it politely.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argue with or accuse a customer of passing counterfeit currency; follow the store's decline script and involve a manager if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register at shift change</w:t>
            </w:r>
          </w:p>
          <w:p>
            <w:r>
              <w:t xml:space="preserve">Count the drawer with a manager or incoming cashier as a witness, compare it to the POS shift report, and both initial the count sheet.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counted drawer matches the POS shift report within the store's allowed variance, with both signatures on the count sheet.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register when unattended</w:t>
            </w:r>
          </w:p>
          <w:p>
            <w:r>
              <w:t xml:space="preserve">Lock the cash drawer and log out of the POS terminal any time the register is left unattended, even for a short break.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price override has a manager approval code logged.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counts match the POS shift report within the allowed variance.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shared logins are used at any register during the audit period.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Void and no-sale transactions have a documented, legitimate reason.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shift and Z-out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Price override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pull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Void and no-sale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Register variance per cashier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manager overrides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transaction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Sharing a login instead of each cashier logging in individually.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no-sale to cover up a missing amount instead of reporting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counterfeit check on large bills during busy periods.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register unlocked and logged in while stepping away.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xoazs3nhpmx68xhvor8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4oht3s63bhddxpaopsw_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SOP-RTL-003  |  POS and Cash Register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xoazs3nhpmx68xhvor8i" Type="http://schemas.openxmlformats.org/officeDocument/2006/relationships/hyperlink" Target="https://app.perfectwiki.xyz/demo?source=sop_template&amp;template=pw9mTWLvDlyi1DBoMjWEOB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oht3s63bhddxpaopsw_" Type="http://schemas.openxmlformats.org/officeDocument/2006/relationships/hyperlink" Target="https://perfectwikiforteams.com/sop-templates/retail/pos-cash-regist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 and Cash Register SOP</dc:title>
  <dc:creator>Perfect Wiki</dc:creator>
  <dc:description>POS and Cash Register SOP template</dc:description>
  <cp:lastModifiedBy>Un-named</cp:lastModifiedBy>
  <cp:revision>1</cp:revision>
  <dcterms:created xsi:type="dcterms:W3CDTF">2026-09-21T13:15:39.749Z</dcterms:created>
  <dcterms:modified xsi:type="dcterms:W3CDTF">2026-09-21T13:15:39.749Z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