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Training Records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SOP-TRN-005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an accurate, up-to-date record of who has completed which training, when it expires, and to make records available quickly for audits or internal requests.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records for all instructor-led, on-the-job and e-learning training tracked in the LMS or training matrix. Delivering the training itself is covered by other training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Training matrix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grid showing which employees have completed which required training, used to spot gaps at a glance.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Recertification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or assessment that must be repeated after a set period to keep a qualification current.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LMS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Learning Management System. The system of record for course completions and certificates.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LMS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LMS, uploads records, and generates reports and the training matrix.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Training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Submits completion data after each session and follows up on missing records.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their team's training matrix and flags upcoming recertification needs.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their own training history is accurate and reports any missing certificates.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LMS Administrator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Training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Enroll employee and log attendance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Upload certificates and assessment results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the training matrix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recertification due dates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audit or records requests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Learning Management System (LMS)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Training matrix spreadsheet or dashboard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Certificate and assessment result files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Recertification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Records request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Enroll the employee in the course</w:t>
            </w:r>
          </w:p>
          <w:p>
            <w:r>
              <w:t xml:space="preserve">The LMS administrator or training coordinator enrolls the employee in the relevant course in the LMS at the time it is assigned or scheduled.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LMS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attendance for instructor-led sessions</w:t>
            </w:r>
          </w:p>
          <w:p>
            <w:r>
              <w:t xml:space="preserve">The training coordinator submits the attendance list from each instructor-led or on-the-job session to the LMS administrator within one business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Capture assessment results</w:t>
            </w:r>
          </w:p>
          <w:p>
            <w:r>
              <w:t xml:space="preserve">The LMS administrator records the quiz score, practical assessment result or sign-off outcome against the employee's training record.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course is marked complete in the LMS only when both attendance and a passing assessment result are recorded.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LMS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Upload certificates</w:t>
            </w:r>
          </w:p>
          <w:p>
            <w:r>
              <w:t xml:space="preserve">The LMS administrator uploads any completion certificate, whether internal or from an external provider, and attaches it to the employee's training record.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LMS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training matrix</w:t>
            </w:r>
          </w:p>
          <w:p>
            <w:r>
              <w:t xml:space="preserve">The LMS administrator refreshes the training matrix after each batch of completions so it reflects current status for every employee and required course.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LMS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recertification due dates</w:t>
            </w:r>
          </w:p>
          <w:p>
            <w:r>
              <w:t xml:space="preserve">The LMS administrator sets a reminder ahead of each recertification due date and shares an upcoming expirations report with the relevant managers.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LMS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Manager reviews their team's status</w:t>
            </w:r>
          </w:p>
          <w:p>
            <w:r>
              <w:t xml:space="preserve">The manager reviews their section of the training matrix monthly, checking for overdue or soon-to-expire training and scheduling refreshers as needed.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employee performs a task requiring current certification once that certification has expired.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missing records</w:t>
            </w:r>
          </w:p>
          <w:p>
            <w:r>
              <w:t xml:space="preserve">If an employee reports a missing certificate or completion, the training coordinator investigates with the original session records and corrects the LMS entry.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audit or records requests</w:t>
            </w:r>
          </w:p>
          <w:p>
            <w:r>
              <w:t xml:space="preserve">The LMS administrator pulls the requested training records or matrix extract, verifies accuracy, and provides them to the requester within the agreed timeframe.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LMS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Archive records for separated employees</w:t>
            </w:r>
          </w:p>
          <w:p>
            <w:r>
              <w:t xml:space="preserve">When an employee leaves, the LMS administrator archives their training history rather than deleting it, keeping it per your records retention policy and local law.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LMS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training matrix reflects the current status of every employee and required course.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completed course has both attendance and a passing assessment result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Recertification due dates are flagged with enough lead time to schedule a refresher.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Audit or records requests are fulfilled within the agreed timeframe.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Training matrix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Attendance logs and assessment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Completion certificates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Recertification schedule and reminders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required training current across the workforce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overdue recertifications at any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fulfill an audit or records request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Data accuracy rate found during periodic record reviews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Marking a course complete based on attendance without an assessment result.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the training matrix fall out of date between updates.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recertification deadlines because no reminder was set.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Deleting training history for employees who have left instead of archiving it.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zodylqr0qkubjzxipjiee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prd8fsygf4294v8z28pe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SOP-TRN-005  |  Training Records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zodylqr0qkubjzxipjiee" Type="http://schemas.openxmlformats.org/officeDocument/2006/relationships/hyperlink" Target="https://app.perfectwiki.xyz/demo?source=sop_template&amp;template=pwcyB8ZhVbwdwX5SiBFiGlq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d8fsygf4294v8z28pet" Type="http://schemas.openxmlformats.org/officeDocument/2006/relationships/hyperlink" Target="https://perfectwikiforteams.com/sop-templates/training/training-record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Records SOP</dc:title>
  <dc:creator>Perfect Wiki</dc:creator>
  <dc:description>Training Records SOP template</dc:description>
  <cp:lastModifiedBy>Un-named</cp:lastModifiedBy>
  <cp:revision>1</cp:revision>
  <dcterms:created xsi:type="dcterms:W3CDTF">2026-09-21T13:15:42.624Z</dcterms:created>
  <dcterms:modified xsi:type="dcterms:W3CDTF">2026-09-21T13:15:42.624Z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