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Cycle Counting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SOP-WHS-005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verify physical inventory against system records on a rolling schedule, catching and correcting errors early without the cost and disruption of a full physical inventory.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scheduled and ad hoc cycle counts of storage and pick locations across the warehouse. Full annual physical inventory and daily transaction recording are covered elsewhere.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Cycle count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scheduled count of a subset of inventory locations, repeated on a rotation so all locations are eventually counted.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ABC classification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method of grouping SKUs by value or movement (A high, B medium, C low) to set different count frequencies.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Blind count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count performed without the counter seeing the system quantity, to reduce bias toward confirming the expected number.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Tolerance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acceptable difference between counted and system quantity before a variance requires investigation.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Count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blind counts of assigned locations and records results on the count sheet or scanner.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Inventory Control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count cycles, reviews variances, and approves adjustments.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Warehouse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Frees up staff time for counts and restricts location activity during a count.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Recount Auditor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an independent second count on locations with a variance outside tolerance.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Count Clerk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Inventory Control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Warehouse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Recount Auditor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Build the count schedule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Freeze location during count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blind count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Recount a variance location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and post adjustment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WMS handheld scanner or count sheets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ABC classification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Cycle count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Variance investigation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Location freeze signage or system flag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shoes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 in active aisles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Classify SKUs by count frequency</w:t>
            </w:r>
          </w:p>
          <w:p>
            <w:r>
              <w:t xml:space="preserve">Group SKUs into A, B and C classes by value or pick frequency, and set a count frequency for each class, such as monthly for A items and quarterly for C items.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Generate the day's count list</w:t>
            </w:r>
          </w:p>
          <w:p>
            <w:r>
              <w:t xml:space="preserve">Pull the day's assigned locations from the rotation schedule, mixing in any locations flagged by recent pick errors or negative on-hand alerts.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Freeze the location</w:t>
            </w:r>
          </w:p>
          <w:p>
            <w:r>
              <w:t xml:space="preserve">Flag each location being counted as frozen in the WMS or with physical signage so pickers and putaway staff avoid it until the count is complete.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Counting a location while stock is still being picked or put away will produce an inaccurate variance.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counters to locations</w:t>
            </w:r>
          </w:p>
          <w:p>
            <w:r>
              <w:t xml:space="preserve">Assign each frozen location to a count clerk, avoiding assigning a clerk to a location they stock or pick regularly where practical.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blind count</w:t>
            </w:r>
          </w:p>
          <w:p>
            <w:r>
              <w:t xml:space="preserve">Scan the location barcode, then count and enter the physical quantity of each SKU present without viewing the system quantity first.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count is entered before the system quantity is displayed, preserving the blind count.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for misplaced or unscanned stock</w:t>
            </w:r>
          </w:p>
          <w:p>
            <w:r>
              <w:t xml:space="preserve">Look behind, above and inside cases in the location for stock that may not carry a visible barcode, and note any item found in the wrong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the count</w:t>
            </w:r>
          </w:p>
          <w:p>
            <w:r>
              <w:t xml:space="preserve">Submit the completed count for the location in the WMS or hand in the count sheet, and release the location freeze once the count is submitted.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Compare against tolerance</w:t>
            </w:r>
          </w:p>
          <w:p>
            <w:r>
              <w:t xml:space="preserve">Compare each submitted count to the system quantity and flag any SKU where the variance exceeds the defined tolerance for its ABC class.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Recount out-of-tolerance locations</w:t>
            </w:r>
          </w:p>
          <w:p>
            <w:r>
              <w:t xml:space="preserve">Assign a different counter to independently recount any location with an out-of-tolerance variance before it is accepted as final.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second, independent count confirms the variance before any adjustment is approved.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Recount Auditor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the root cause</w:t>
            </w:r>
          </w:p>
          <w:p>
            <w:r>
              <w:t xml:space="preserve">For confirmed variances, review recent transactions, nearby locations and open orders to identify a likely cause such as a mis-pick, mislabeled location or data entry error.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and post the adjustment</w:t>
            </w:r>
          </w:p>
          <w:p>
            <w:r>
              <w:t xml:space="preserve">Approve the adjustment with a reason code and post it to the WMS, referencing the original count and recount results.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accuracy results</w:t>
            </w:r>
          </w:p>
          <w:p>
            <w:r>
              <w:t xml:space="preserve">Log the count, variance and adjustment outcome in the cycle count report and summarize accuracy rate by ABC class at the end of each cycle.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Control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count is performed blind, without the counter seeing the system quantity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out-of-tolerance variances are recounted by a different clerk before adjustment.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class locations are counted at least as often as the schedule requires.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Adjustments always reference a documented root cause.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Cycle count schedule and completion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Count sheets or scanner exports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Variance investigation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Cycle count accuracy report by ABC class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Location count accuracy rate by ABC class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scheduled counts completed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variance value per count cycle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Days to resolve an out-of-tolerance variance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pickers work a location while it is being counted.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recount step on a large variance to save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Counting only what is visible without checking behind or above stock.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Falling behind on C-class counts because A-class locations get all the attention.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qwt0ufeoez4oftflazycf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zhfvqvpyjehjt7v_t1vcl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SOP-WHS-005  |  Cycle Counting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qwt0ufeoez4oftflazycf" Type="http://schemas.openxmlformats.org/officeDocument/2006/relationships/hyperlink" Target="https://app.perfectwiki.xyz/demo?source=sop_template&amp;template=pwppTVedUKKLWqaHJC2RDB1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fvqvpyjehjt7v_t1vcl" Type="http://schemas.openxmlformats.org/officeDocument/2006/relationships/hyperlink" Target="https://perfectwikiforteams.com/sop-templates/warehouse/cycle-count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Cycle Counting SOP</dc:title>
  <dc:creator>Perfect Wiki</dc:creator>
  <dc:description>Cycle Counting SOP template</dc:description>
  <cp:lastModifiedBy>Un-named</cp:lastModifiedBy>
  <cp:revision>1</cp:revision>
  <dcterms:created xsi:type="dcterms:W3CDTF">2026-09-21T13:15:42.875Z</dcterms:created>
  <dcterms:modified xsi:type="dcterms:W3CDTF">2026-09-21T13:15:42.875Z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